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858" w:rsidRDefault="00A07C16">
      <w:pPr>
        <w:pStyle w:val="afa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</w:p>
    <w:p w:rsidR="00D56858" w:rsidRDefault="00A07C16">
      <w:pPr>
        <w:pStyle w:val="afa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Приложение № 4 </w:t>
      </w:r>
    </w:p>
    <w:p w:rsidR="00D56858" w:rsidRDefault="00A07C1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Ордынского </w:t>
      </w:r>
    </w:p>
    <w:p w:rsidR="00D56858" w:rsidRDefault="00A07C16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D56858" w:rsidRDefault="00A07C16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внесении изменений в решение Совета депутатов   </w:t>
      </w:r>
    </w:p>
    <w:p w:rsidR="00D56858" w:rsidRDefault="00A07C16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</w:t>
      </w:r>
    </w:p>
    <w:p w:rsidR="00D56858" w:rsidRDefault="00A07C1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Ордынского района</w:t>
      </w:r>
    </w:p>
    <w:p w:rsidR="00D56858" w:rsidRDefault="00A07C16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2023 год</w:t>
      </w:r>
    </w:p>
    <w:p w:rsidR="00D56858" w:rsidRDefault="00A07C16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2024 и 2025 годов» </w:t>
      </w:r>
    </w:p>
    <w:p w:rsidR="00D56858" w:rsidRDefault="00A07C16">
      <w:pPr>
        <w:jc w:val="right"/>
        <w:rPr>
          <w:b/>
          <w:sz w:val="28"/>
          <w:szCs w:val="28"/>
        </w:rPr>
      </w:pPr>
      <w:r>
        <w:rPr>
          <w:sz w:val="20"/>
          <w:szCs w:val="20"/>
        </w:rPr>
        <w:t xml:space="preserve">от «» сентября 2023 г№ </w:t>
      </w:r>
    </w:p>
    <w:p w:rsidR="00D56858" w:rsidRDefault="00D56858">
      <w:pPr>
        <w:jc w:val="center"/>
        <w:rPr>
          <w:b/>
          <w:sz w:val="28"/>
          <w:szCs w:val="28"/>
        </w:rPr>
      </w:pPr>
    </w:p>
    <w:p w:rsidR="00D56858" w:rsidRDefault="00A0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субсидий, предоставляемых из районного бюджета бюджетам муниципальных образований поселений Ордынского района</w:t>
      </w:r>
      <w: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D56858" w:rsidRDefault="00A0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2023 год и плановый период 2024 и 2025 годов</w:t>
      </w:r>
    </w:p>
    <w:p w:rsidR="00D56858" w:rsidRDefault="00D56858">
      <w:pPr>
        <w:jc w:val="center"/>
        <w:rPr>
          <w:sz w:val="28"/>
          <w:szCs w:val="28"/>
        </w:rPr>
      </w:pPr>
    </w:p>
    <w:p w:rsidR="00D56858" w:rsidRDefault="00D56858">
      <w:pPr>
        <w:jc w:val="center"/>
        <w:rPr>
          <w:sz w:val="28"/>
          <w:szCs w:val="28"/>
        </w:rPr>
      </w:pPr>
    </w:p>
    <w:p w:rsidR="00D56858" w:rsidRDefault="00D56858">
      <w:pPr>
        <w:jc w:val="center"/>
        <w:rPr>
          <w:sz w:val="28"/>
          <w:szCs w:val="28"/>
        </w:rPr>
      </w:pPr>
    </w:p>
    <w:p w:rsidR="00D56858" w:rsidRDefault="00A07C16">
      <w:pPr>
        <w:jc w:val="right"/>
      </w:pPr>
      <w:r>
        <w:t>таблица 1</w:t>
      </w:r>
    </w:p>
    <w:p w:rsidR="00D56858" w:rsidRDefault="00A07C16">
      <w:pPr>
        <w:jc w:val="right"/>
      </w:pPr>
      <w:r>
        <w:t xml:space="preserve">                                                                                                                        к приложению № 4</w:t>
      </w:r>
    </w:p>
    <w:p w:rsidR="00D56858" w:rsidRDefault="00D56858">
      <w:pPr>
        <w:jc w:val="center"/>
      </w:pPr>
    </w:p>
    <w:p w:rsidR="00A07C16" w:rsidRDefault="00A07C16" w:rsidP="00A07C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Распределение субсидий на реализацию мероприятий по строительству и реконструкции объектов централизованных систем холодного водоснабжения и водоотведения подпрограммы "Чистая вода" государственной программы Новосибирской области "Жилищно-коммунальное хозяйство Новосибирской области"(Строительство и реконструкция объектов централизованных систем холодного водоснабжения) на 2023 год </w:t>
      </w:r>
    </w:p>
    <w:p w:rsidR="00A07C16" w:rsidRDefault="00A07C16" w:rsidP="00A07C16">
      <w:pPr>
        <w:jc w:val="center"/>
        <w:rPr>
          <w:sz w:val="28"/>
          <w:szCs w:val="28"/>
        </w:rPr>
      </w:pPr>
    </w:p>
    <w:p w:rsidR="00A07C16" w:rsidRDefault="00A07C16" w:rsidP="00A07C16">
      <w:pPr>
        <w:jc w:val="right"/>
      </w:pPr>
      <w:r>
        <w:t>таблица 4</w:t>
      </w:r>
    </w:p>
    <w:p w:rsidR="00A07C16" w:rsidRDefault="00A07C16" w:rsidP="00A07C16">
      <w:pPr>
        <w:jc w:val="right"/>
      </w:pPr>
      <w:r>
        <w:t xml:space="preserve">                                                                                                                        к приложению №8</w:t>
      </w:r>
    </w:p>
    <w:p w:rsidR="00A07C16" w:rsidRDefault="00A07C16" w:rsidP="00A07C16">
      <w:pPr>
        <w:jc w:val="right"/>
      </w:pPr>
    </w:p>
    <w:p w:rsidR="00A07C16" w:rsidRDefault="00A07C16" w:rsidP="00A07C16">
      <w:pPr>
        <w:jc w:val="right"/>
      </w:pPr>
      <w:r>
        <w:t>тыс. руб.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5"/>
        <w:gridCol w:w="5052"/>
        <w:gridCol w:w="3425"/>
      </w:tblGrid>
      <w:tr w:rsidR="00A07C16" w:rsidTr="00B522BE">
        <w:trPr>
          <w:trHeight w:val="609"/>
        </w:trPr>
        <w:tc>
          <w:tcPr>
            <w:tcW w:w="845" w:type="dxa"/>
          </w:tcPr>
          <w:p w:rsidR="00A07C16" w:rsidRDefault="00A07C16" w:rsidP="00B522B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5052" w:type="dxa"/>
          </w:tcPr>
          <w:p w:rsidR="00A07C16" w:rsidRDefault="00A07C16" w:rsidP="00B522B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Наименование муниципальных образований </w:t>
            </w:r>
          </w:p>
        </w:tc>
        <w:tc>
          <w:tcPr>
            <w:tcW w:w="3425" w:type="dxa"/>
          </w:tcPr>
          <w:p w:rsidR="00A07C16" w:rsidRDefault="00A07C16" w:rsidP="00B522B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2023 год </w:t>
            </w:r>
          </w:p>
        </w:tc>
      </w:tr>
      <w:tr w:rsidR="00A07C16" w:rsidTr="00B522BE">
        <w:tc>
          <w:tcPr>
            <w:tcW w:w="845" w:type="dxa"/>
          </w:tcPr>
          <w:p w:rsidR="00A07C16" w:rsidRDefault="00A07C16" w:rsidP="00B522B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52" w:type="dxa"/>
          </w:tcPr>
          <w:p w:rsidR="00A07C16" w:rsidRDefault="00A07C16" w:rsidP="00B522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Верх- Ирменский сельсовет</w:t>
            </w:r>
          </w:p>
        </w:tc>
        <w:tc>
          <w:tcPr>
            <w:tcW w:w="3425" w:type="dxa"/>
          </w:tcPr>
          <w:p w:rsidR="00A07C16" w:rsidRDefault="00A07C16" w:rsidP="00B522B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19 423,4</w:t>
            </w:r>
          </w:p>
        </w:tc>
      </w:tr>
      <w:tr w:rsidR="00A07C16" w:rsidTr="00B522BE">
        <w:tc>
          <w:tcPr>
            <w:tcW w:w="845" w:type="dxa"/>
          </w:tcPr>
          <w:p w:rsidR="00A07C16" w:rsidRDefault="00A07C16" w:rsidP="00B522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52" w:type="dxa"/>
          </w:tcPr>
          <w:p w:rsidR="00A07C16" w:rsidRDefault="00A07C16" w:rsidP="00B522B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3425" w:type="dxa"/>
          </w:tcPr>
          <w:p w:rsidR="00A07C16" w:rsidRDefault="00A07C16" w:rsidP="00B522BE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19 423,4</w:t>
            </w:r>
          </w:p>
        </w:tc>
      </w:tr>
    </w:tbl>
    <w:p w:rsidR="00A07C16" w:rsidRDefault="00A07C16" w:rsidP="00A07C16"/>
    <w:p w:rsidR="00A07C16" w:rsidRDefault="00A07C16" w:rsidP="00A07C16"/>
    <w:p w:rsidR="00D56858" w:rsidRDefault="00D56858">
      <w:pPr>
        <w:rPr>
          <w:sz w:val="28"/>
          <w:szCs w:val="28"/>
        </w:rPr>
      </w:pPr>
    </w:p>
    <w:p w:rsidR="00D56858" w:rsidRDefault="00D56858">
      <w:pPr>
        <w:rPr>
          <w:sz w:val="28"/>
          <w:szCs w:val="28"/>
        </w:rPr>
      </w:pPr>
    </w:p>
    <w:p w:rsidR="00D56858" w:rsidRDefault="00D56858">
      <w:pPr>
        <w:rPr>
          <w:sz w:val="28"/>
          <w:szCs w:val="28"/>
        </w:rPr>
      </w:pPr>
    </w:p>
    <w:p w:rsidR="009F1FE1" w:rsidRDefault="009F1FE1" w:rsidP="009F1FE1">
      <w:pPr>
        <w:rPr>
          <w:sz w:val="28"/>
          <w:szCs w:val="28"/>
        </w:rPr>
      </w:pPr>
      <w:r>
        <w:rPr>
          <w:sz w:val="28"/>
          <w:szCs w:val="28"/>
        </w:rPr>
        <w:t>Глава Ордынского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F1FE1" w:rsidRDefault="009F1FE1" w:rsidP="009F1FE1">
      <w:pPr>
        <w:rPr>
          <w:sz w:val="28"/>
          <w:szCs w:val="28"/>
        </w:rPr>
      </w:pPr>
      <w:r>
        <w:rPr>
          <w:sz w:val="28"/>
          <w:szCs w:val="28"/>
        </w:rPr>
        <w:t>Новосибирской   области                                                                 О.А. Орел</w:t>
      </w:r>
    </w:p>
    <w:p w:rsidR="009F1FE1" w:rsidRDefault="009F1FE1">
      <w:pPr>
        <w:rPr>
          <w:sz w:val="28"/>
          <w:szCs w:val="28"/>
        </w:rPr>
      </w:pPr>
    </w:p>
    <w:p w:rsidR="009F1FE1" w:rsidRDefault="009F1FE1">
      <w:pPr>
        <w:rPr>
          <w:sz w:val="28"/>
          <w:szCs w:val="28"/>
        </w:rPr>
      </w:pPr>
    </w:p>
    <w:p w:rsidR="009F1FE1" w:rsidRDefault="009F1FE1">
      <w:pPr>
        <w:rPr>
          <w:sz w:val="28"/>
          <w:szCs w:val="28"/>
        </w:rPr>
      </w:pPr>
    </w:p>
    <w:p w:rsidR="009F1FE1" w:rsidRDefault="009F1FE1">
      <w:pPr>
        <w:rPr>
          <w:sz w:val="28"/>
          <w:szCs w:val="28"/>
        </w:rPr>
      </w:pPr>
    </w:p>
    <w:p w:rsidR="009F1FE1" w:rsidRDefault="009F1FE1">
      <w:pPr>
        <w:rPr>
          <w:sz w:val="28"/>
          <w:szCs w:val="28"/>
        </w:rPr>
      </w:pPr>
    </w:p>
    <w:p w:rsidR="009F1FE1" w:rsidRDefault="009F1FE1">
      <w:pPr>
        <w:rPr>
          <w:sz w:val="28"/>
          <w:szCs w:val="28"/>
        </w:rPr>
      </w:pPr>
    </w:p>
    <w:p w:rsidR="009F1FE1" w:rsidRDefault="009F1FE1">
      <w:pPr>
        <w:rPr>
          <w:sz w:val="28"/>
          <w:szCs w:val="28"/>
        </w:rPr>
      </w:pPr>
    </w:p>
    <w:p w:rsidR="009F1FE1" w:rsidRDefault="009F1FE1">
      <w:pPr>
        <w:rPr>
          <w:sz w:val="28"/>
          <w:szCs w:val="28"/>
        </w:rPr>
      </w:pPr>
    </w:p>
    <w:p w:rsidR="009F1FE1" w:rsidRDefault="009F1FE1">
      <w:pPr>
        <w:rPr>
          <w:sz w:val="28"/>
          <w:szCs w:val="28"/>
        </w:rPr>
      </w:pPr>
    </w:p>
    <w:p w:rsidR="009F1FE1" w:rsidRDefault="009F1FE1" w:rsidP="009F1FE1">
      <w:pPr>
        <w:jc w:val="right"/>
      </w:pPr>
      <w:r>
        <w:t>таблица 2</w:t>
      </w:r>
    </w:p>
    <w:p w:rsidR="009F1FE1" w:rsidRDefault="009F1FE1" w:rsidP="009F1FE1">
      <w:pPr>
        <w:jc w:val="right"/>
      </w:pPr>
      <w:r>
        <w:t xml:space="preserve">                                                                                                                        к приложению № 4</w:t>
      </w:r>
    </w:p>
    <w:p w:rsidR="009F1FE1" w:rsidRDefault="009F1FE1">
      <w:pPr>
        <w:rPr>
          <w:sz w:val="28"/>
          <w:szCs w:val="28"/>
        </w:rPr>
      </w:pPr>
    </w:p>
    <w:p w:rsidR="009F1FE1" w:rsidRDefault="009F1FE1">
      <w:pPr>
        <w:rPr>
          <w:sz w:val="28"/>
          <w:szCs w:val="28"/>
        </w:rPr>
      </w:pPr>
    </w:p>
    <w:p w:rsidR="009F1FE1" w:rsidRDefault="009F1FE1" w:rsidP="009F1FE1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  <w:r>
        <w:rPr>
          <w:rFonts w:ascii="Arial" w:hAnsi="Arial" w:cs="Arial"/>
          <w:lang w:eastAsia="zh-CN"/>
        </w:rPr>
        <w:t xml:space="preserve"> </w:t>
      </w:r>
      <w:r w:rsidRPr="009F1FE1">
        <w:rPr>
          <w:sz w:val="28"/>
          <w:szCs w:val="28"/>
        </w:rPr>
        <w:t>субсидий на реализацию мероприятий по осуществлению малобюджетного строительства, реконструкции, благоустройства, ремонта спортивных сооружений, обеспечения оборудованием и инвентарем спортивных объектов, приобретения объектов недвижимого имущества спортивного назначения государственной программы Новосибирской области "Развитие физической культуры и спорта в Новосибирской области"</w:t>
      </w:r>
      <w:r>
        <w:rPr>
          <w:sz w:val="28"/>
          <w:szCs w:val="28"/>
        </w:rPr>
        <w:t xml:space="preserve"> на 2023 год</w:t>
      </w:r>
      <w:bookmarkStart w:id="0" w:name="_GoBack"/>
      <w:bookmarkEnd w:id="0"/>
    </w:p>
    <w:p w:rsidR="00D56858" w:rsidRDefault="00D56858">
      <w:pPr>
        <w:rPr>
          <w:sz w:val="28"/>
          <w:szCs w:val="28"/>
        </w:rPr>
      </w:pPr>
    </w:p>
    <w:p w:rsidR="009F1FE1" w:rsidRDefault="009F1FE1" w:rsidP="009F1FE1">
      <w:pPr>
        <w:jc w:val="right"/>
      </w:pPr>
      <w:r>
        <w:t>таблица 7</w:t>
      </w:r>
    </w:p>
    <w:p w:rsidR="009F1FE1" w:rsidRDefault="009F1FE1" w:rsidP="009F1FE1">
      <w:pPr>
        <w:jc w:val="right"/>
      </w:pPr>
      <w:r>
        <w:t xml:space="preserve">                                                                                                                        к приложению №8</w:t>
      </w:r>
    </w:p>
    <w:p w:rsidR="009F1FE1" w:rsidRDefault="009F1FE1" w:rsidP="009F1FE1">
      <w:pPr>
        <w:jc w:val="right"/>
      </w:pPr>
    </w:p>
    <w:p w:rsidR="009F1FE1" w:rsidRDefault="009F1FE1" w:rsidP="009F1FE1">
      <w:pPr>
        <w:jc w:val="right"/>
      </w:pPr>
      <w:r>
        <w:t>тыс. руб.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5"/>
        <w:gridCol w:w="5052"/>
        <w:gridCol w:w="3425"/>
      </w:tblGrid>
      <w:tr w:rsidR="009F1FE1" w:rsidTr="00EE4DDF">
        <w:trPr>
          <w:trHeight w:val="609"/>
        </w:trPr>
        <w:tc>
          <w:tcPr>
            <w:tcW w:w="845" w:type="dxa"/>
          </w:tcPr>
          <w:p w:rsidR="009F1FE1" w:rsidRDefault="009F1FE1" w:rsidP="00EE4DD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5052" w:type="dxa"/>
          </w:tcPr>
          <w:p w:rsidR="009F1FE1" w:rsidRDefault="009F1FE1" w:rsidP="00EE4DD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Наименование муниципальных образований </w:t>
            </w:r>
          </w:p>
        </w:tc>
        <w:tc>
          <w:tcPr>
            <w:tcW w:w="3425" w:type="dxa"/>
          </w:tcPr>
          <w:p w:rsidR="009F1FE1" w:rsidRDefault="009F1FE1" w:rsidP="00EE4DD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2023 год </w:t>
            </w:r>
          </w:p>
        </w:tc>
      </w:tr>
      <w:tr w:rsidR="009F1FE1" w:rsidTr="00EE4DDF">
        <w:tc>
          <w:tcPr>
            <w:tcW w:w="845" w:type="dxa"/>
          </w:tcPr>
          <w:p w:rsidR="009F1FE1" w:rsidRDefault="009F1FE1" w:rsidP="00EE4DD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52" w:type="dxa"/>
          </w:tcPr>
          <w:p w:rsidR="009F1FE1" w:rsidRDefault="009F1FE1" w:rsidP="00EE4D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Петровский </w:t>
            </w:r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425" w:type="dxa"/>
          </w:tcPr>
          <w:p w:rsidR="009F1FE1" w:rsidRDefault="009F1FE1" w:rsidP="009F1FE1">
            <w:pPr>
              <w:ind w:right="3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2 500,0</w:t>
            </w:r>
          </w:p>
        </w:tc>
      </w:tr>
      <w:tr w:rsidR="009F1FE1" w:rsidTr="00EE4DDF">
        <w:tc>
          <w:tcPr>
            <w:tcW w:w="845" w:type="dxa"/>
          </w:tcPr>
          <w:p w:rsidR="009F1FE1" w:rsidRDefault="009F1FE1" w:rsidP="00EE4D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52" w:type="dxa"/>
          </w:tcPr>
          <w:p w:rsidR="009F1FE1" w:rsidRDefault="009F1FE1" w:rsidP="00EE4DD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3425" w:type="dxa"/>
          </w:tcPr>
          <w:p w:rsidR="009F1FE1" w:rsidRDefault="009F1FE1" w:rsidP="009F1FE1">
            <w:pPr>
              <w:ind w:right="36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2 500,0</w:t>
            </w:r>
          </w:p>
        </w:tc>
      </w:tr>
    </w:tbl>
    <w:p w:rsidR="00D56858" w:rsidRDefault="00D56858">
      <w:pPr>
        <w:rPr>
          <w:sz w:val="28"/>
          <w:szCs w:val="28"/>
        </w:rPr>
      </w:pPr>
    </w:p>
    <w:p w:rsidR="00D56858" w:rsidRDefault="00D56858">
      <w:pPr>
        <w:rPr>
          <w:sz w:val="28"/>
          <w:szCs w:val="28"/>
        </w:rPr>
      </w:pPr>
    </w:p>
    <w:p w:rsidR="009F1FE1" w:rsidRDefault="009F1FE1">
      <w:pPr>
        <w:rPr>
          <w:sz w:val="28"/>
          <w:szCs w:val="28"/>
        </w:rPr>
      </w:pPr>
    </w:p>
    <w:p w:rsidR="00D56858" w:rsidRDefault="00D56858">
      <w:pPr>
        <w:rPr>
          <w:sz w:val="28"/>
          <w:szCs w:val="28"/>
        </w:rPr>
      </w:pPr>
    </w:p>
    <w:p w:rsidR="00D56858" w:rsidRDefault="00A07C16">
      <w:pPr>
        <w:rPr>
          <w:sz w:val="28"/>
          <w:szCs w:val="28"/>
        </w:rPr>
      </w:pPr>
      <w:r>
        <w:rPr>
          <w:sz w:val="28"/>
          <w:szCs w:val="28"/>
        </w:rPr>
        <w:t>Глава Ордынского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56858" w:rsidRDefault="00A07C16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 области                                                                 О.А. Орел</w:t>
      </w:r>
      <w:r>
        <w:tab/>
      </w:r>
    </w:p>
    <w:sectPr w:rsidR="00D56858">
      <w:pgSz w:w="11906" w:h="16838"/>
      <w:pgMar w:top="709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858" w:rsidRDefault="00A07C16">
      <w:r>
        <w:separator/>
      </w:r>
    </w:p>
  </w:endnote>
  <w:endnote w:type="continuationSeparator" w:id="0">
    <w:p w:rsidR="00D56858" w:rsidRDefault="00A07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858" w:rsidRDefault="00A07C16">
      <w:r>
        <w:separator/>
      </w:r>
    </w:p>
  </w:footnote>
  <w:footnote w:type="continuationSeparator" w:id="0">
    <w:p w:rsidR="00D56858" w:rsidRDefault="00A07C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858"/>
    <w:rsid w:val="009F1FE1"/>
    <w:rsid w:val="00A07C16"/>
    <w:rsid w:val="00D5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EC8BC"/>
  <w15:docId w15:val="{083A688B-2EC0-4E50-BC3E-302EBF7AE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359</Words>
  <Characters>2050</Characters>
  <Application>Microsoft Office Word</Application>
  <DocSecurity>0</DocSecurity>
  <Lines>17</Lines>
  <Paragraphs>4</Paragraphs>
  <ScaleCrop>false</ScaleCrop>
  <Company>УФиНП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№12</dc:title>
  <dc:creator>Журавлёва Наталья Владимировна</dc:creator>
  <cp:lastModifiedBy>Пользователь</cp:lastModifiedBy>
  <cp:revision>243</cp:revision>
  <dcterms:created xsi:type="dcterms:W3CDTF">2010-03-19T05:54:00Z</dcterms:created>
  <dcterms:modified xsi:type="dcterms:W3CDTF">2023-08-29T02:27:00Z</dcterms:modified>
  <cp:version>1048576</cp:version>
</cp:coreProperties>
</file>